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199B8" w14:textId="77777777" w:rsidR="00237BDF" w:rsidRDefault="00237BDF">
      <w:r>
        <w:rPr>
          <w:noProof/>
        </w:rPr>
        <mc:AlternateContent>
          <mc:Choice Requires="wps">
            <w:drawing>
              <wp:anchor distT="91440" distB="91440" distL="182880" distR="182880" simplePos="0" relativeHeight="251659264" behindDoc="1" locked="0" layoutInCell="0" allowOverlap="1" wp14:anchorId="7A64BF8D" wp14:editId="061576A4">
                <wp:simplePos x="0" y="0"/>
                <wp:positionH relativeFrom="margin">
                  <wp:posOffset>3924300</wp:posOffset>
                </wp:positionH>
                <wp:positionV relativeFrom="margin">
                  <wp:posOffset>-160655</wp:posOffset>
                </wp:positionV>
                <wp:extent cx="2644140" cy="2263775"/>
                <wp:effectExtent l="0" t="0" r="0" b="0"/>
                <wp:wrapSquare wrapText="bothSides"/>
                <wp:docPr id="38"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2263775"/>
                        </a:xfrm>
                        <a:prstGeom prst="rect">
                          <a:avLst/>
                        </a:prstGeom>
                        <a:noFill/>
                        <a:effectLst>
                          <a:outerShdw dist="107763" dir="2700000" sx="101000" sy="101000" algn="ctr" rotWithShape="0">
                            <a:srgbClr val="2F6EBE">
                              <a:alpha val="50000"/>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1551BE51" w14:textId="77777777" w:rsidR="00237BDF" w:rsidRPr="005B172B" w:rsidRDefault="00237BDF" w:rsidP="00237BDF">
                            <w:pPr>
                              <w:pBdr>
                                <w:top w:val="single" w:sz="4" w:space="10" w:color="A7BFDE" w:themeColor="accent1" w:themeTint="7F"/>
                                <w:bottom w:val="single" w:sz="4" w:space="10" w:color="A7BFDE" w:themeColor="accent1" w:themeTint="7F"/>
                              </w:pBdr>
                              <w:spacing w:after="0"/>
                              <w:jc w:val="right"/>
                              <w:rPr>
                                <w:b/>
                                <w:i/>
                                <w:iCs/>
                                <w:sz w:val="20"/>
                                <w:szCs w:val="20"/>
                              </w:rPr>
                            </w:pPr>
                            <w:r w:rsidRPr="005B172B">
                              <w:rPr>
                                <w:b/>
                                <w:i/>
                                <w:iCs/>
                                <w:sz w:val="20"/>
                                <w:szCs w:val="20"/>
                              </w:rPr>
                              <w:t>West Park Preparatory School</w:t>
                            </w:r>
                          </w:p>
                          <w:p w14:paraId="7BFED67E" w14:textId="77777777" w:rsidR="00237BDF" w:rsidRPr="00237BDF" w:rsidRDefault="00237BDF" w:rsidP="00237BDF">
                            <w:pPr>
                              <w:pBdr>
                                <w:top w:val="single" w:sz="4" w:space="10" w:color="A7BFDE" w:themeColor="accent1" w:themeTint="7F"/>
                                <w:bottom w:val="single" w:sz="4" w:space="10" w:color="A7BFDE" w:themeColor="accent1" w:themeTint="7F"/>
                              </w:pBdr>
                              <w:spacing w:after="0"/>
                              <w:jc w:val="right"/>
                              <w:rPr>
                                <w:i/>
                                <w:iCs/>
                                <w:sz w:val="16"/>
                                <w:szCs w:val="16"/>
                              </w:rPr>
                            </w:pPr>
                            <w:r w:rsidRPr="00237BDF">
                              <w:rPr>
                                <w:i/>
                                <w:iCs/>
                                <w:sz w:val="16"/>
                                <w:szCs w:val="16"/>
                              </w:rPr>
                              <w:t>2201 Southwest 42 Avenue</w:t>
                            </w:r>
                          </w:p>
                          <w:p w14:paraId="7A7796A5" w14:textId="77777777" w:rsidR="00237BDF" w:rsidRPr="00237BDF" w:rsidRDefault="00237BDF" w:rsidP="00237BDF">
                            <w:pPr>
                              <w:pBdr>
                                <w:top w:val="single" w:sz="4" w:space="10" w:color="A7BFDE" w:themeColor="accent1" w:themeTint="7F"/>
                                <w:bottom w:val="single" w:sz="4" w:space="10" w:color="A7BFDE" w:themeColor="accent1" w:themeTint="7F"/>
                              </w:pBdr>
                              <w:spacing w:after="0"/>
                              <w:jc w:val="right"/>
                              <w:rPr>
                                <w:i/>
                                <w:iCs/>
                                <w:sz w:val="16"/>
                                <w:szCs w:val="16"/>
                              </w:rPr>
                            </w:pPr>
                            <w:r w:rsidRPr="00237BDF">
                              <w:rPr>
                                <w:i/>
                                <w:iCs/>
                                <w:sz w:val="16"/>
                                <w:szCs w:val="16"/>
                              </w:rPr>
                              <w:t>West Park, Florida 33023</w:t>
                            </w:r>
                          </w:p>
                          <w:p w14:paraId="58DB2BB4" w14:textId="77777777" w:rsidR="00237BDF" w:rsidRDefault="00237BDF" w:rsidP="00237BDF">
                            <w:pPr>
                              <w:pBdr>
                                <w:top w:val="single" w:sz="4" w:space="10" w:color="A7BFDE" w:themeColor="accent1" w:themeTint="7F"/>
                                <w:bottom w:val="single" w:sz="4" w:space="10" w:color="A7BFDE" w:themeColor="accent1" w:themeTint="7F"/>
                              </w:pBdr>
                              <w:spacing w:after="0"/>
                              <w:jc w:val="right"/>
                              <w:rPr>
                                <w:i/>
                                <w:iCs/>
                                <w:sz w:val="16"/>
                                <w:szCs w:val="16"/>
                              </w:rPr>
                            </w:pPr>
                            <w:r w:rsidRPr="00237BDF">
                              <w:rPr>
                                <w:i/>
                                <w:iCs/>
                                <w:sz w:val="16"/>
                                <w:szCs w:val="16"/>
                              </w:rPr>
                              <w:t>O: (954) 919-9629</w:t>
                            </w:r>
                          </w:p>
                          <w:p w14:paraId="6B288AA7" w14:textId="77777777" w:rsidR="00057CF8" w:rsidRPr="00237BDF" w:rsidRDefault="00057CF8" w:rsidP="00237BDF">
                            <w:pPr>
                              <w:pBdr>
                                <w:top w:val="single" w:sz="4" w:space="10" w:color="A7BFDE" w:themeColor="accent1" w:themeTint="7F"/>
                                <w:bottom w:val="single" w:sz="4" w:space="10" w:color="A7BFDE" w:themeColor="accent1" w:themeTint="7F"/>
                              </w:pBdr>
                              <w:spacing w:after="0"/>
                              <w:jc w:val="right"/>
                              <w:rPr>
                                <w:i/>
                                <w:iCs/>
                                <w:sz w:val="16"/>
                                <w:szCs w:val="16"/>
                              </w:rPr>
                            </w:pPr>
                            <w:r>
                              <w:rPr>
                                <w:i/>
                                <w:iCs/>
                                <w:sz w:val="16"/>
                                <w:szCs w:val="16"/>
                              </w:rPr>
                              <w:t>F: (954) 272-7782</w:t>
                            </w:r>
                          </w:p>
                          <w:p w14:paraId="0D5C28F3" w14:textId="77777777" w:rsidR="00237BDF" w:rsidRPr="00237BDF" w:rsidRDefault="0078185C" w:rsidP="00237BDF">
                            <w:pPr>
                              <w:pBdr>
                                <w:top w:val="single" w:sz="4" w:space="10" w:color="A7BFDE" w:themeColor="accent1" w:themeTint="7F"/>
                                <w:bottom w:val="single" w:sz="4" w:space="10" w:color="A7BFDE" w:themeColor="accent1" w:themeTint="7F"/>
                              </w:pBdr>
                              <w:spacing w:after="0"/>
                              <w:jc w:val="right"/>
                              <w:rPr>
                                <w:i/>
                                <w:iCs/>
                                <w:sz w:val="16"/>
                                <w:szCs w:val="16"/>
                              </w:rPr>
                            </w:pPr>
                            <w:r>
                              <w:rPr>
                                <w:i/>
                                <w:iCs/>
                                <w:sz w:val="16"/>
                                <w:szCs w:val="16"/>
                              </w:rPr>
                              <w:t>WWW.WESTPARKPREP</w:t>
                            </w:r>
                            <w:r w:rsidR="00237BDF" w:rsidRPr="00237BDF">
                              <w:rPr>
                                <w:i/>
                                <w:iCs/>
                                <w:sz w:val="16"/>
                                <w:szCs w:val="16"/>
                              </w:rPr>
                              <w:t>.COM</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7A64BF8D" id="Rectangle 386" o:spid="_x0000_s1026" style="position:absolute;margin-left:309pt;margin-top:-12.65pt;width:208.2pt;height:178.25pt;z-index:-251657216;visibility:visible;mso-wrap-style:square;mso-width-percent:0;mso-height-percent:0;mso-wrap-distance-left:14.4pt;mso-wrap-distance-top:7.2pt;mso-wrap-distance-right:14.4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" o:allowincell="f" filled="f" stroked="f" strokecolor="#90b5e3" strokeweight="6pt">
                <v:shadow on="t" type="perspective" color="#2f6ebe" opacity=".5" offset="6pt,6pt" matrix="66191f,,,66191f"/>
                <v:textbox style="mso-fit-shape-to-text:t" inset="0,0,0,0">
                  <w:txbxContent>
                    <w:p w14:paraId="1551BE51" w14:textId="77777777" w:rsidR="00237BDF" w:rsidRPr="005B172B" w:rsidRDefault="00237BDF" w:rsidP="00237BDF">
                      <w:pPr>
                        <w:pBdr>
                          <w:top w:val="single" w:sz="4" w:space="10" w:color="A7BFDE" w:themeColor="accent1" w:themeTint="7F"/>
                          <w:bottom w:val="single" w:sz="4" w:space="10" w:color="A7BFDE" w:themeColor="accent1" w:themeTint="7F"/>
                        </w:pBdr>
                        <w:spacing w:after="0"/>
                        <w:jc w:val="right"/>
                        <w:rPr>
                          <w:b/>
                          <w:i/>
                          <w:iCs/>
                          <w:sz w:val="20"/>
                          <w:szCs w:val="20"/>
                        </w:rPr>
                      </w:pPr>
                      <w:r w:rsidRPr="005B172B">
                        <w:rPr>
                          <w:b/>
                          <w:i/>
                          <w:iCs/>
                          <w:sz w:val="20"/>
                          <w:szCs w:val="20"/>
                        </w:rPr>
                        <w:t>West Park Preparatory School</w:t>
                      </w:r>
                    </w:p>
                    <w:p w14:paraId="7BFED67E" w14:textId="77777777" w:rsidR="00237BDF" w:rsidRPr="00237BDF" w:rsidRDefault="00237BDF" w:rsidP="00237BDF">
                      <w:pPr>
                        <w:pBdr>
                          <w:top w:val="single" w:sz="4" w:space="10" w:color="A7BFDE" w:themeColor="accent1" w:themeTint="7F"/>
                          <w:bottom w:val="single" w:sz="4" w:space="10" w:color="A7BFDE" w:themeColor="accent1" w:themeTint="7F"/>
                        </w:pBdr>
                        <w:spacing w:after="0"/>
                        <w:jc w:val="right"/>
                        <w:rPr>
                          <w:i/>
                          <w:iCs/>
                          <w:sz w:val="16"/>
                          <w:szCs w:val="16"/>
                        </w:rPr>
                      </w:pPr>
                      <w:r w:rsidRPr="00237BDF">
                        <w:rPr>
                          <w:i/>
                          <w:iCs/>
                          <w:sz w:val="16"/>
                          <w:szCs w:val="16"/>
                        </w:rPr>
                        <w:t>2201 Southwest 42 Avenue</w:t>
                      </w:r>
                    </w:p>
                    <w:p w14:paraId="7A7796A5" w14:textId="77777777" w:rsidR="00237BDF" w:rsidRPr="00237BDF" w:rsidRDefault="00237BDF" w:rsidP="00237BDF">
                      <w:pPr>
                        <w:pBdr>
                          <w:top w:val="single" w:sz="4" w:space="10" w:color="A7BFDE" w:themeColor="accent1" w:themeTint="7F"/>
                          <w:bottom w:val="single" w:sz="4" w:space="10" w:color="A7BFDE" w:themeColor="accent1" w:themeTint="7F"/>
                        </w:pBdr>
                        <w:spacing w:after="0"/>
                        <w:jc w:val="right"/>
                        <w:rPr>
                          <w:i/>
                          <w:iCs/>
                          <w:sz w:val="16"/>
                          <w:szCs w:val="16"/>
                        </w:rPr>
                      </w:pPr>
                      <w:r w:rsidRPr="00237BDF">
                        <w:rPr>
                          <w:i/>
                          <w:iCs/>
                          <w:sz w:val="16"/>
                          <w:szCs w:val="16"/>
                        </w:rPr>
                        <w:t>West Park, Florida 33023</w:t>
                      </w:r>
                    </w:p>
                    <w:p w14:paraId="58DB2BB4" w14:textId="77777777" w:rsidR="00237BDF" w:rsidRDefault="00237BDF" w:rsidP="00237BDF">
                      <w:pPr>
                        <w:pBdr>
                          <w:top w:val="single" w:sz="4" w:space="10" w:color="A7BFDE" w:themeColor="accent1" w:themeTint="7F"/>
                          <w:bottom w:val="single" w:sz="4" w:space="10" w:color="A7BFDE" w:themeColor="accent1" w:themeTint="7F"/>
                        </w:pBdr>
                        <w:spacing w:after="0"/>
                        <w:jc w:val="right"/>
                        <w:rPr>
                          <w:i/>
                          <w:iCs/>
                          <w:sz w:val="16"/>
                          <w:szCs w:val="16"/>
                        </w:rPr>
                      </w:pPr>
                      <w:r w:rsidRPr="00237BDF">
                        <w:rPr>
                          <w:i/>
                          <w:iCs/>
                          <w:sz w:val="16"/>
                          <w:szCs w:val="16"/>
                        </w:rPr>
                        <w:t>O: (954) 919-9629</w:t>
                      </w:r>
                    </w:p>
                    <w:p w14:paraId="6B288AA7" w14:textId="77777777" w:rsidR="00057CF8" w:rsidRPr="00237BDF" w:rsidRDefault="00057CF8" w:rsidP="00237BDF">
                      <w:pPr>
                        <w:pBdr>
                          <w:top w:val="single" w:sz="4" w:space="10" w:color="A7BFDE" w:themeColor="accent1" w:themeTint="7F"/>
                          <w:bottom w:val="single" w:sz="4" w:space="10" w:color="A7BFDE" w:themeColor="accent1" w:themeTint="7F"/>
                        </w:pBdr>
                        <w:spacing w:after="0"/>
                        <w:jc w:val="right"/>
                        <w:rPr>
                          <w:i/>
                          <w:iCs/>
                          <w:sz w:val="16"/>
                          <w:szCs w:val="16"/>
                        </w:rPr>
                      </w:pPr>
                      <w:r>
                        <w:rPr>
                          <w:i/>
                          <w:iCs/>
                          <w:sz w:val="16"/>
                          <w:szCs w:val="16"/>
                        </w:rPr>
                        <w:t>F: (954) 272-7782</w:t>
                      </w:r>
                    </w:p>
                    <w:p w14:paraId="0D5C28F3" w14:textId="77777777" w:rsidR="00237BDF" w:rsidRPr="00237BDF" w:rsidRDefault="0078185C" w:rsidP="00237BDF">
                      <w:pPr>
                        <w:pBdr>
                          <w:top w:val="single" w:sz="4" w:space="10" w:color="A7BFDE" w:themeColor="accent1" w:themeTint="7F"/>
                          <w:bottom w:val="single" w:sz="4" w:space="10" w:color="A7BFDE" w:themeColor="accent1" w:themeTint="7F"/>
                        </w:pBdr>
                        <w:spacing w:after="0"/>
                        <w:jc w:val="right"/>
                        <w:rPr>
                          <w:i/>
                          <w:iCs/>
                          <w:sz w:val="16"/>
                          <w:szCs w:val="16"/>
                        </w:rPr>
                      </w:pPr>
                      <w:r>
                        <w:rPr>
                          <w:i/>
                          <w:iCs/>
                          <w:sz w:val="16"/>
                          <w:szCs w:val="16"/>
                        </w:rPr>
                        <w:t>WWW.WESTPARKPREP</w:t>
                      </w:r>
                      <w:r w:rsidR="00237BDF" w:rsidRPr="00237BDF">
                        <w:rPr>
                          <w:i/>
                          <w:iCs/>
                          <w:sz w:val="16"/>
                          <w:szCs w:val="16"/>
                        </w:rPr>
                        <w:t>.COM</w:t>
                      </w:r>
                    </w:p>
                  </w:txbxContent>
                </v:textbox>
                <w10:wrap type="square" anchorx="margin" anchory="margin"/>
              </v:rect>
            </w:pict>
          </mc:Fallback>
        </mc:AlternateContent>
      </w:r>
      <w:r>
        <w:rPr>
          <w:noProof/>
        </w:rPr>
        <w:drawing>
          <wp:inline distT="0" distB="0" distL="0" distR="0" wp14:anchorId="00753325" wp14:editId="2B37C372">
            <wp:extent cx="1038225" cy="93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S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4784" cy="942819"/>
                    </a:xfrm>
                    <a:prstGeom prst="rect">
                      <a:avLst/>
                    </a:prstGeom>
                  </pic:spPr>
                </pic:pic>
              </a:graphicData>
            </a:graphic>
          </wp:inline>
        </w:drawing>
      </w:r>
    </w:p>
    <w:p w14:paraId="08E2DD32" w14:textId="7F3D7B66" w:rsidR="00237BDF" w:rsidRPr="0067383F" w:rsidRDefault="00EF1B58" w:rsidP="007E5598">
      <w:pPr>
        <w:jc w:val="center"/>
        <w:rPr>
          <w:b/>
          <w:sz w:val="40"/>
          <w:szCs w:val="40"/>
        </w:rPr>
      </w:pPr>
      <w:r>
        <w:rPr>
          <w:b/>
          <w:sz w:val="40"/>
          <w:szCs w:val="40"/>
        </w:rPr>
        <w:t xml:space="preserve">Enrollment </w:t>
      </w:r>
      <w:r w:rsidR="00C76EF0">
        <w:rPr>
          <w:b/>
          <w:sz w:val="40"/>
          <w:szCs w:val="40"/>
        </w:rPr>
        <w:t>Checklist</w:t>
      </w:r>
      <w:r>
        <w:rPr>
          <w:b/>
          <w:sz w:val="40"/>
          <w:szCs w:val="40"/>
        </w:rPr>
        <w:t xml:space="preserve"> </w:t>
      </w:r>
    </w:p>
    <w:p w14:paraId="024C873B" w14:textId="7953B857" w:rsidR="00237BDF" w:rsidRPr="00427B30" w:rsidRDefault="00C446A9" w:rsidP="00237BDF">
      <w:pPr>
        <w:rPr>
          <w:sz w:val="28"/>
          <w:szCs w:val="28"/>
        </w:rPr>
      </w:pPr>
      <w:r w:rsidRPr="00427B30">
        <w:rPr>
          <w:sz w:val="28"/>
          <w:szCs w:val="28"/>
        </w:rPr>
        <w:t xml:space="preserve">Dear </w:t>
      </w:r>
      <w:r w:rsidR="00A638A3">
        <w:rPr>
          <w:sz w:val="28"/>
          <w:szCs w:val="28"/>
        </w:rPr>
        <w:t xml:space="preserve">Parent </w:t>
      </w:r>
      <w:r w:rsidR="00C76EF0">
        <w:rPr>
          <w:sz w:val="28"/>
          <w:szCs w:val="28"/>
        </w:rPr>
        <w:t>Applicant</w:t>
      </w:r>
      <w:r w:rsidRPr="00427B30">
        <w:rPr>
          <w:sz w:val="28"/>
          <w:szCs w:val="28"/>
        </w:rPr>
        <w:t xml:space="preserve">, </w:t>
      </w:r>
    </w:p>
    <w:p w14:paraId="2A3CF75D" w14:textId="4C050B99" w:rsidR="00C76EF0" w:rsidRDefault="00C76EF0" w:rsidP="00237BDF">
      <w:pPr>
        <w:rPr>
          <w:sz w:val="28"/>
          <w:szCs w:val="28"/>
        </w:rPr>
      </w:pPr>
      <w:r>
        <w:rPr>
          <w:sz w:val="28"/>
          <w:szCs w:val="28"/>
        </w:rPr>
        <w:t xml:space="preserve">Thank you for your interest with West Park Preparatory School. </w:t>
      </w:r>
      <w:r w:rsidR="00073B4E">
        <w:rPr>
          <w:sz w:val="28"/>
          <w:szCs w:val="28"/>
        </w:rPr>
        <w:t>To</w:t>
      </w:r>
      <w:bookmarkStart w:id="0" w:name="_GoBack"/>
      <w:bookmarkEnd w:id="0"/>
      <w:r>
        <w:rPr>
          <w:sz w:val="28"/>
          <w:szCs w:val="28"/>
        </w:rPr>
        <w:t xml:space="preserve"> complete your enrollment</w:t>
      </w:r>
      <w:r w:rsidR="0096358F">
        <w:rPr>
          <w:sz w:val="28"/>
          <w:szCs w:val="28"/>
        </w:rPr>
        <w:t>,</w:t>
      </w:r>
      <w:r>
        <w:rPr>
          <w:sz w:val="28"/>
          <w:szCs w:val="28"/>
        </w:rPr>
        <w:t xml:space="preserve"> the following documents are required. Please attach this checklist to your application and check off all documents that have been submitted with your application. </w:t>
      </w:r>
    </w:p>
    <w:p w14:paraId="086B41E6" w14:textId="77777777" w:rsidR="0096358F" w:rsidRDefault="0096358F" w:rsidP="00237BDF">
      <w:pPr>
        <w:rPr>
          <w:sz w:val="28"/>
          <w:szCs w:val="28"/>
        </w:rPr>
      </w:pPr>
    </w:p>
    <w:p w14:paraId="36C60B8F" w14:textId="019EAD92" w:rsidR="000321FC" w:rsidRPr="0096358F" w:rsidRDefault="00C76EF0" w:rsidP="0096358F">
      <w:pPr>
        <w:pStyle w:val="ListParagraph"/>
        <w:numPr>
          <w:ilvl w:val="0"/>
          <w:numId w:val="2"/>
        </w:numPr>
        <w:rPr>
          <w:sz w:val="28"/>
          <w:szCs w:val="28"/>
        </w:rPr>
      </w:pPr>
      <w:r w:rsidRPr="0096358F">
        <w:rPr>
          <w:sz w:val="28"/>
          <w:szCs w:val="28"/>
        </w:rPr>
        <w:t>Completed Enrollment Application</w:t>
      </w:r>
    </w:p>
    <w:p w14:paraId="3F7565B9" w14:textId="60C96843" w:rsidR="00C76EF0" w:rsidRPr="0096358F" w:rsidRDefault="00C76EF0" w:rsidP="0096358F">
      <w:pPr>
        <w:pStyle w:val="ListParagraph"/>
        <w:numPr>
          <w:ilvl w:val="1"/>
          <w:numId w:val="2"/>
        </w:numPr>
        <w:rPr>
          <w:sz w:val="28"/>
          <w:szCs w:val="28"/>
        </w:rPr>
      </w:pPr>
      <w:r w:rsidRPr="0096358F">
        <w:rPr>
          <w:sz w:val="28"/>
          <w:szCs w:val="28"/>
        </w:rPr>
        <w:t>WPPS School Registration Form</w:t>
      </w:r>
    </w:p>
    <w:p w14:paraId="29B1C5A8" w14:textId="7E5E6E3D" w:rsidR="00C76EF0" w:rsidRPr="0096358F" w:rsidRDefault="00C76EF0" w:rsidP="0096358F">
      <w:pPr>
        <w:pStyle w:val="ListParagraph"/>
        <w:numPr>
          <w:ilvl w:val="0"/>
          <w:numId w:val="2"/>
        </w:numPr>
        <w:rPr>
          <w:sz w:val="28"/>
          <w:szCs w:val="28"/>
        </w:rPr>
      </w:pPr>
      <w:r w:rsidRPr="0096358F">
        <w:rPr>
          <w:sz w:val="28"/>
          <w:szCs w:val="28"/>
        </w:rPr>
        <w:t>Identification Card reflecting current address-Driver License</w:t>
      </w:r>
    </w:p>
    <w:p w14:paraId="27297BF6" w14:textId="4CE820D4" w:rsidR="00C76EF0" w:rsidRPr="0096358F" w:rsidRDefault="00C76EF0" w:rsidP="0096358F">
      <w:pPr>
        <w:pStyle w:val="ListParagraph"/>
        <w:numPr>
          <w:ilvl w:val="0"/>
          <w:numId w:val="2"/>
        </w:numPr>
        <w:rPr>
          <w:sz w:val="28"/>
          <w:szCs w:val="28"/>
        </w:rPr>
      </w:pPr>
      <w:r w:rsidRPr="0096358F">
        <w:rPr>
          <w:sz w:val="28"/>
          <w:szCs w:val="28"/>
        </w:rPr>
        <w:t>Birth Certificate (copy)</w:t>
      </w:r>
    </w:p>
    <w:p w14:paraId="004043A7" w14:textId="70390257" w:rsidR="00C76EF0" w:rsidRPr="0096358F" w:rsidRDefault="00C76EF0" w:rsidP="0096358F">
      <w:pPr>
        <w:pStyle w:val="ListParagraph"/>
        <w:numPr>
          <w:ilvl w:val="0"/>
          <w:numId w:val="2"/>
        </w:numPr>
        <w:rPr>
          <w:sz w:val="28"/>
          <w:szCs w:val="28"/>
        </w:rPr>
      </w:pPr>
      <w:r w:rsidRPr="0096358F">
        <w:rPr>
          <w:sz w:val="28"/>
          <w:szCs w:val="28"/>
        </w:rPr>
        <w:t>Proof of Address</w:t>
      </w:r>
    </w:p>
    <w:p w14:paraId="561BA9F5" w14:textId="57C0CD62" w:rsidR="00C76EF0" w:rsidRPr="0096358F" w:rsidRDefault="00C76EF0" w:rsidP="0096358F">
      <w:pPr>
        <w:pStyle w:val="ListParagraph"/>
        <w:numPr>
          <w:ilvl w:val="0"/>
          <w:numId w:val="2"/>
        </w:numPr>
        <w:rPr>
          <w:sz w:val="28"/>
          <w:szCs w:val="28"/>
        </w:rPr>
      </w:pPr>
      <w:r w:rsidRPr="0096358F">
        <w:rPr>
          <w:sz w:val="28"/>
          <w:szCs w:val="28"/>
        </w:rPr>
        <w:t>Student Physical Examination DH3040 (Yellow)</w:t>
      </w:r>
    </w:p>
    <w:p w14:paraId="19E46476" w14:textId="77777777" w:rsidR="0096358F" w:rsidRPr="0096358F" w:rsidRDefault="00C76EF0" w:rsidP="0096358F">
      <w:pPr>
        <w:pStyle w:val="ListParagraph"/>
        <w:numPr>
          <w:ilvl w:val="0"/>
          <w:numId w:val="2"/>
        </w:numPr>
        <w:rPr>
          <w:b/>
          <w:sz w:val="28"/>
          <w:szCs w:val="28"/>
        </w:rPr>
      </w:pPr>
      <w:r w:rsidRPr="0096358F">
        <w:rPr>
          <w:sz w:val="28"/>
          <w:szCs w:val="28"/>
        </w:rPr>
        <w:t>Certificate of Immunization DH680 (Blue)</w:t>
      </w:r>
    </w:p>
    <w:p w14:paraId="4E14FDBA" w14:textId="73302ABC" w:rsidR="0096358F" w:rsidRPr="0096358F" w:rsidRDefault="00C76EF0" w:rsidP="0096358F">
      <w:pPr>
        <w:pStyle w:val="ListParagraph"/>
        <w:numPr>
          <w:ilvl w:val="0"/>
          <w:numId w:val="2"/>
        </w:numPr>
        <w:rPr>
          <w:b/>
          <w:sz w:val="28"/>
          <w:szCs w:val="28"/>
        </w:rPr>
      </w:pPr>
      <w:r w:rsidRPr="0096358F">
        <w:rPr>
          <w:sz w:val="28"/>
          <w:szCs w:val="28"/>
        </w:rPr>
        <w:t>Most Recent Annual IEP or 504 Plan (if Applicable)</w:t>
      </w:r>
    </w:p>
    <w:p w14:paraId="0AAE74A9" w14:textId="7B38D374" w:rsidR="0096358F" w:rsidRPr="0096358F" w:rsidRDefault="00C76EF0" w:rsidP="0096358F">
      <w:pPr>
        <w:pStyle w:val="ListParagraph"/>
        <w:numPr>
          <w:ilvl w:val="0"/>
          <w:numId w:val="2"/>
        </w:numPr>
        <w:rPr>
          <w:b/>
          <w:sz w:val="28"/>
          <w:szCs w:val="28"/>
        </w:rPr>
      </w:pPr>
      <w:r w:rsidRPr="0096358F">
        <w:rPr>
          <w:sz w:val="28"/>
          <w:szCs w:val="28"/>
        </w:rPr>
        <w:t>Report Card – For students applying for K-9 grade: Please submit a copy of report card from most recent school year</w:t>
      </w:r>
    </w:p>
    <w:p w14:paraId="73AD6C2B" w14:textId="028FE863" w:rsidR="0096358F" w:rsidRPr="0096358F" w:rsidRDefault="00C76EF0" w:rsidP="0096358F">
      <w:pPr>
        <w:pStyle w:val="ListParagraph"/>
        <w:numPr>
          <w:ilvl w:val="0"/>
          <w:numId w:val="2"/>
        </w:numPr>
        <w:rPr>
          <w:b/>
          <w:sz w:val="28"/>
          <w:szCs w:val="28"/>
        </w:rPr>
      </w:pPr>
      <w:r w:rsidRPr="0096358F">
        <w:rPr>
          <w:sz w:val="28"/>
          <w:szCs w:val="28"/>
        </w:rPr>
        <w:t>Official Transcript from previous school – Must have complete set prior to student enrollment to ensure proper grade level and course selections.</w:t>
      </w:r>
    </w:p>
    <w:p w14:paraId="65D2D543" w14:textId="77777777" w:rsidR="0096358F" w:rsidRPr="0096358F" w:rsidRDefault="0096358F" w:rsidP="0096358F">
      <w:pPr>
        <w:pStyle w:val="ListParagraph"/>
        <w:rPr>
          <w:b/>
          <w:sz w:val="28"/>
          <w:szCs w:val="28"/>
        </w:rPr>
      </w:pPr>
    </w:p>
    <w:p w14:paraId="117FD204" w14:textId="6FA8B100" w:rsidR="00C76EF0" w:rsidRDefault="00C76EF0" w:rsidP="00C76EF0">
      <w:pPr>
        <w:pStyle w:val="ListParagraph"/>
        <w:rPr>
          <w:b/>
        </w:rPr>
      </w:pPr>
    </w:p>
    <w:p w14:paraId="0B789232" w14:textId="644C4721" w:rsidR="0096358F" w:rsidRDefault="00C76EF0" w:rsidP="0096358F">
      <w:pPr>
        <w:pStyle w:val="ListParagraph"/>
        <w:jc w:val="center"/>
        <w:rPr>
          <w:b/>
        </w:rPr>
      </w:pPr>
      <w:r>
        <w:rPr>
          <w:b/>
        </w:rPr>
        <w:t>Remember you need to withdraw your child form previous school</w:t>
      </w:r>
    </w:p>
    <w:p w14:paraId="075C7F65" w14:textId="77777777" w:rsidR="0096358F" w:rsidRDefault="0096358F" w:rsidP="0096358F">
      <w:pPr>
        <w:pStyle w:val="ListParagraph"/>
        <w:jc w:val="center"/>
        <w:rPr>
          <w:b/>
        </w:rPr>
      </w:pPr>
    </w:p>
    <w:p w14:paraId="28C2227F" w14:textId="77777777" w:rsidR="00A638A3" w:rsidRDefault="00A638A3" w:rsidP="00A638A3">
      <w:pPr>
        <w:pStyle w:val="Default"/>
      </w:pPr>
    </w:p>
    <w:p w14:paraId="42E1C863" w14:textId="400DA31B" w:rsidR="000321FC" w:rsidRPr="0096358F" w:rsidRDefault="00A638A3" w:rsidP="00A638A3">
      <w:pPr>
        <w:spacing w:after="0"/>
        <w:jc w:val="center"/>
        <w:rPr>
          <w:b/>
          <w:sz w:val="16"/>
          <w:szCs w:val="16"/>
        </w:rPr>
      </w:pPr>
      <w:r w:rsidRPr="0096358F">
        <w:rPr>
          <w:sz w:val="16"/>
          <w:szCs w:val="16"/>
        </w:rPr>
        <w:t xml:space="preserve"> We strive to make a fair decision based on the services that our school can provide for each child, as well as what the student can contribute to West Park Preparatory School. West Park Preparatory School admits students without regard to sex, race, color, national, or ethnic origin. We set high goals for our students, and we expect them to work hard and strive to reach their potential with the support of their parents/guardians.</w:t>
      </w:r>
    </w:p>
    <w:sectPr w:rsidR="000321FC" w:rsidRPr="0096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54749"/>
    <w:multiLevelType w:val="hybridMultilevel"/>
    <w:tmpl w:val="2152C19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712BB8"/>
    <w:multiLevelType w:val="hybridMultilevel"/>
    <w:tmpl w:val="53D0E592"/>
    <w:lvl w:ilvl="0" w:tplc="4B1278BC">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B33A2"/>
    <w:multiLevelType w:val="hybridMultilevel"/>
    <w:tmpl w:val="FD30D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064D07"/>
    <w:multiLevelType w:val="hybridMultilevel"/>
    <w:tmpl w:val="DDFA3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BDF"/>
    <w:rsid w:val="000321FC"/>
    <w:rsid w:val="00057CF8"/>
    <w:rsid w:val="00073B4E"/>
    <w:rsid w:val="0008365D"/>
    <w:rsid w:val="00096DAA"/>
    <w:rsid w:val="000A1F6E"/>
    <w:rsid w:val="00144B53"/>
    <w:rsid w:val="00237BDF"/>
    <w:rsid w:val="00382E50"/>
    <w:rsid w:val="00427B30"/>
    <w:rsid w:val="005B172B"/>
    <w:rsid w:val="0064663B"/>
    <w:rsid w:val="0067383F"/>
    <w:rsid w:val="0074784B"/>
    <w:rsid w:val="0078185C"/>
    <w:rsid w:val="007E41D0"/>
    <w:rsid w:val="007E5598"/>
    <w:rsid w:val="00804CE2"/>
    <w:rsid w:val="008803DB"/>
    <w:rsid w:val="0096358F"/>
    <w:rsid w:val="009E7F5D"/>
    <w:rsid w:val="00A11998"/>
    <w:rsid w:val="00A638A3"/>
    <w:rsid w:val="00B0619E"/>
    <w:rsid w:val="00B32FFC"/>
    <w:rsid w:val="00C446A9"/>
    <w:rsid w:val="00C76EF0"/>
    <w:rsid w:val="00D03B03"/>
    <w:rsid w:val="00D071FE"/>
    <w:rsid w:val="00E35AC6"/>
    <w:rsid w:val="00EF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3D21"/>
  <w15:docId w15:val="{BE206910-87A9-4F62-AD73-548E2E4D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BD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BDF"/>
    <w:rPr>
      <w:rFonts w:ascii="Tahoma" w:hAnsi="Tahoma" w:cs="Tahoma"/>
      <w:sz w:val="16"/>
      <w:szCs w:val="16"/>
    </w:rPr>
  </w:style>
  <w:style w:type="character" w:customStyle="1" w:styleId="Heading1Char">
    <w:name w:val="Heading 1 Char"/>
    <w:basedOn w:val="DefaultParagraphFont"/>
    <w:link w:val="Heading1"/>
    <w:uiPriority w:val="9"/>
    <w:rsid w:val="00237BDF"/>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C446A9"/>
    <w:pPr>
      <w:ind w:left="720"/>
      <w:contextualSpacing/>
    </w:pPr>
  </w:style>
  <w:style w:type="paragraph" w:customStyle="1" w:styleId="Default">
    <w:name w:val="Default"/>
    <w:rsid w:val="00A638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Javyne</dc:creator>
  <cp:lastModifiedBy>Jasmin Rembert</cp:lastModifiedBy>
  <cp:revision>5</cp:revision>
  <cp:lastPrinted>2018-07-13T16:09:00Z</cp:lastPrinted>
  <dcterms:created xsi:type="dcterms:W3CDTF">2018-06-15T22:35:00Z</dcterms:created>
  <dcterms:modified xsi:type="dcterms:W3CDTF">2018-07-13T16:09:00Z</dcterms:modified>
</cp:coreProperties>
</file>